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88B8" w14:textId="08EA42A4" w:rsidR="00574E27" w:rsidRPr="00574E27" w:rsidRDefault="000C385D" w:rsidP="00574E27">
      <w:pPr>
        <w:tabs>
          <w:tab w:val="center" w:pos="4677"/>
        </w:tabs>
        <w:jc w:val="center"/>
        <w:rPr>
          <w:rFonts w:ascii="Yandex Sans Text Regular" w:hAnsi="Yandex Sans Text Regular"/>
          <w:b/>
          <w:bCs/>
          <w:sz w:val="28"/>
          <w:szCs w:val="28"/>
        </w:rPr>
      </w:pPr>
      <w:r>
        <w:rPr>
          <w:rFonts w:ascii="Yandex Sans Text Regular" w:hAnsi="Yandex Sans Text Regular"/>
          <w:b/>
          <w:bCs/>
          <w:sz w:val="28"/>
          <w:szCs w:val="28"/>
        </w:rPr>
        <w:t>Логика</w:t>
      </w:r>
      <w:r w:rsidR="00574E27" w:rsidRPr="00574E27">
        <w:rPr>
          <w:rFonts w:ascii="Yandex Sans Text Regular" w:hAnsi="Yandex Sans Text Regular"/>
          <w:b/>
          <w:bCs/>
          <w:sz w:val="28"/>
          <w:szCs w:val="28"/>
        </w:rPr>
        <w:t xml:space="preserve"> </w:t>
      </w:r>
      <w:proofErr w:type="spellStart"/>
      <w:r w:rsidR="00574E27" w:rsidRPr="00574E27">
        <w:rPr>
          <w:rFonts w:ascii="Yandex Sans Text Regular" w:hAnsi="Yandex Sans Text Regular"/>
          <w:b/>
          <w:bCs/>
          <w:sz w:val="28"/>
          <w:szCs w:val="28"/>
        </w:rPr>
        <w:t>дедубликации</w:t>
      </w:r>
      <w:proofErr w:type="spellEnd"/>
      <w:r w:rsidR="00574E27" w:rsidRPr="00574E27">
        <w:rPr>
          <w:rFonts w:ascii="Yandex Sans Text Regular" w:hAnsi="Yandex Sans Text Regular"/>
          <w:b/>
          <w:bCs/>
          <w:sz w:val="28"/>
          <w:szCs w:val="28"/>
        </w:rPr>
        <w:t xml:space="preserve"> для партнеров Яндекс Еда</w:t>
      </w:r>
    </w:p>
    <w:p w14:paraId="71F83143" w14:textId="347E50E3" w:rsidR="00574E27" w:rsidRPr="002A3B11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>Приоритет по каналам:</w:t>
      </w:r>
    </w:p>
    <w:p w14:paraId="07155E38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1 приоритет </w:t>
      </w:r>
    </w:p>
    <w:p w14:paraId="5986C855" w14:textId="43D9E266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Уже работавшие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лиды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(Лиды с меткой источника</w:t>
      </w:r>
      <w:r w:rsidRPr="00574E27">
        <w:rPr>
          <w:sz w:val="24"/>
          <w:szCs w:val="24"/>
        </w:rPr>
        <w:t xml:space="preserve">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Retention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при условии, что Звонок по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лиду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был не более 30 дней назад +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лиды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, активированные в системе не ранее 30 дня назад +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лиды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>, активированные в системе и выполнявшие заказы последние 60 дней)</w:t>
      </w:r>
    </w:p>
    <w:p w14:paraId="2C75A0DE" w14:textId="224FBC78" w:rsid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Остальные каналы привлечения (равный приоритет для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лидов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>, созданных в рамках периода 21 день)</w:t>
      </w:r>
    </w:p>
    <w:p w14:paraId="67FE1B36" w14:textId="77777777" w:rsidR="000C385D" w:rsidRPr="000C385D" w:rsidRDefault="000C385D" w:rsidP="00574E27">
      <w:pPr>
        <w:rPr>
          <w:rFonts w:ascii="Yandex Sans Text Regular" w:hAnsi="Yandex Sans Text Regular"/>
          <w:sz w:val="24"/>
          <w:szCs w:val="24"/>
        </w:rPr>
      </w:pPr>
    </w:p>
    <w:p w14:paraId="75786C45" w14:textId="37A91CFF" w:rsidR="00574E27" w:rsidRPr="00574E27" w:rsidRDefault="00574E27" w:rsidP="00574E27">
      <w:pPr>
        <w:rPr>
          <w:rFonts w:ascii="Yandex Sans Text Regular" w:hAnsi="Yandex Sans Text Regular"/>
          <w:b/>
          <w:bCs/>
          <w:sz w:val="28"/>
          <w:szCs w:val="28"/>
        </w:rPr>
      </w:pPr>
      <w:r w:rsidRPr="00574E27">
        <w:rPr>
          <w:rFonts w:ascii="Yandex Sans Text Regular" w:hAnsi="Yandex Sans Text Regular"/>
          <w:b/>
          <w:bCs/>
          <w:sz w:val="28"/>
          <w:szCs w:val="28"/>
        </w:rPr>
        <w:t>Логика</w:t>
      </w:r>
    </w:p>
    <w:p w14:paraId="27DE86AF" w14:textId="77777777" w:rsidR="00574E27" w:rsidRPr="00574E27" w:rsidRDefault="00574E27" w:rsidP="00574E27">
      <w:pPr>
        <w:rPr>
          <w:rFonts w:ascii="Yandex Sans Text Regular" w:hAnsi="Yandex Sans Text Regular"/>
          <w:b/>
          <w:bCs/>
          <w:sz w:val="24"/>
          <w:szCs w:val="24"/>
        </w:rPr>
      </w:pPr>
      <w:r w:rsidRPr="00574E27">
        <w:rPr>
          <w:rFonts w:ascii="Yandex Sans Text Regular" w:hAnsi="Yandex Sans Text Regular"/>
          <w:b/>
          <w:bCs/>
          <w:sz w:val="24"/>
          <w:szCs w:val="24"/>
        </w:rPr>
        <w:t>Сценарий 1: Кандидат регистрируется впервые</w:t>
      </w:r>
    </w:p>
    <w:p w14:paraId="1EE1A58B" w14:textId="40172A73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Если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лидов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и курьеров, выполнявших заказы, с идентичным номером нет -&gt; закрепляем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за этим источником на 7 дней</w:t>
      </w:r>
    </w:p>
    <w:p w14:paraId="62A4CBC6" w14:textId="0C91E192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>Дальнейшие регистрации:</w:t>
      </w:r>
    </w:p>
    <w:p w14:paraId="672A473D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Если в течение 7 дней регистрируется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с равноценного источника с идентичным номером,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остается закреплен за 1 источником, а новый зарегистрированный закрывается как </w:t>
      </w:r>
      <w:r w:rsidRPr="006B10D0">
        <w:rPr>
          <w:rFonts w:ascii="Yandex Sans Text Regular" w:hAnsi="Yandex Sans Text Regular"/>
          <w:i/>
          <w:iCs/>
          <w:sz w:val="24"/>
          <w:szCs w:val="24"/>
        </w:rPr>
        <w:t xml:space="preserve">Не </w:t>
      </w:r>
      <w:proofErr w:type="spellStart"/>
      <w:r w:rsidRPr="006B10D0">
        <w:rPr>
          <w:rFonts w:ascii="Yandex Sans Text Regular" w:hAnsi="Yandex Sans Text Regular"/>
          <w:i/>
          <w:iCs/>
          <w:sz w:val="24"/>
          <w:szCs w:val="24"/>
        </w:rPr>
        <w:t>лид</w:t>
      </w:r>
      <w:proofErr w:type="spellEnd"/>
    </w:p>
    <w:p w14:paraId="5BFBE6F8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По истечении 7 дней, если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не перешел в статус Активен,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лида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остается закреплен за источником при условии, что не было других созданных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лидов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после истечения периода закрепления (7 дней)</w:t>
      </w:r>
    </w:p>
    <w:p w14:paraId="69D8A2F0" w14:textId="5387606D" w:rsid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если были созданы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лиды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с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идент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>. номером после истечения периода закрепления (7 дней) за первым источником -&gt; см. сценарий 2</w:t>
      </w:r>
    </w:p>
    <w:p w14:paraId="0B8B0CE5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</w:p>
    <w:p w14:paraId="295D79B5" w14:textId="707A51C1" w:rsidR="00574E27" w:rsidRPr="00574E27" w:rsidRDefault="00574E27" w:rsidP="00574E27">
      <w:pPr>
        <w:rPr>
          <w:rFonts w:ascii="Yandex Sans Text Regular" w:hAnsi="Yandex Sans Text Regular"/>
          <w:b/>
          <w:bCs/>
          <w:sz w:val="24"/>
          <w:szCs w:val="24"/>
        </w:rPr>
      </w:pPr>
      <w:r w:rsidRPr="00574E27">
        <w:rPr>
          <w:rFonts w:ascii="Yandex Sans Text Regular" w:hAnsi="Yandex Sans Text Regular"/>
          <w:b/>
          <w:bCs/>
          <w:sz w:val="24"/>
          <w:szCs w:val="24"/>
        </w:rPr>
        <w:t>Сценарий 2: Кандидат регистрируется несколько раз</w:t>
      </w:r>
    </w:p>
    <w:p w14:paraId="0212EB4D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Лид регистрируется -&gt; проверяем по номеру, есть ли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в статусе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active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/ курьер, выполнявший заказы</w:t>
      </w:r>
    </w:p>
    <w:p w14:paraId="2AD99495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>а) если есть -&gt; проверяем срок активации (в рамках 30 дней/ранее 30 дней назад)</w:t>
      </w:r>
    </w:p>
    <w:p w14:paraId="7825E707" w14:textId="0F89681A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если активация произошла более 30 дней назад -&gt; проверяем наличие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лида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в звонках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ретеншн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и наличие заказов -&gt; если есть в задачах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ретеншн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и/или были заказы в рамках 60 дней -&gt; регистрируемый </w:t>
      </w:r>
      <w:proofErr w:type="gramStart"/>
      <w:r w:rsidRPr="00574E27">
        <w:rPr>
          <w:rFonts w:ascii="Yandex Sans Text Regular" w:hAnsi="Yandex Sans Text Regular"/>
          <w:sz w:val="24"/>
          <w:szCs w:val="24"/>
        </w:rPr>
        <w:t>на текущий момент</w:t>
      </w:r>
      <w:proofErr w:type="gramEnd"/>
      <w:r w:rsidRPr="00574E27">
        <w:rPr>
          <w:rFonts w:ascii="Yandex Sans Text Regular" w:hAnsi="Yandex Sans Text Regular"/>
          <w:sz w:val="24"/>
          <w:szCs w:val="24"/>
        </w:rPr>
        <w:t xml:space="preserve">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переходит в</w:t>
      </w:r>
      <w:r w:rsidR="000C385D">
        <w:rPr>
          <w:rFonts w:ascii="Yandex Sans Text Regular" w:hAnsi="Yandex Sans Text Regular"/>
          <w:sz w:val="24"/>
          <w:szCs w:val="24"/>
        </w:rPr>
        <w:t xml:space="preserve"> </w:t>
      </w:r>
      <w:r w:rsidRPr="000C385D">
        <w:rPr>
          <w:rFonts w:ascii="Yandex Sans Text Regular" w:hAnsi="Yandex Sans Text Regular"/>
          <w:i/>
          <w:iCs/>
          <w:sz w:val="24"/>
          <w:szCs w:val="24"/>
        </w:rPr>
        <w:t xml:space="preserve">Не </w:t>
      </w:r>
      <w:proofErr w:type="spellStart"/>
      <w:r w:rsidRPr="000C385D">
        <w:rPr>
          <w:rFonts w:ascii="Yandex Sans Text Regular" w:hAnsi="Yandex Sans Text Regular"/>
          <w:i/>
          <w:iCs/>
          <w:sz w:val="24"/>
          <w:szCs w:val="24"/>
        </w:rPr>
        <w:t>лид</w:t>
      </w:r>
      <w:proofErr w:type="spellEnd"/>
    </w:p>
    <w:p w14:paraId="611CF2A6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б) если активация произошла менее 30 дней назад -&gt; регистрируемый на текущий момент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переходит </w:t>
      </w:r>
      <w:proofErr w:type="gramStart"/>
      <w:r w:rsidRPr="00574E27">
        <w:rPr>
          <w:rFonts w:ascii="Yandex Sans Text Regular" w:hAnsi="Yandex Sans Text Regular"/>
          <w:sz w:val="24"/>
          <w:szCs w:val="24"/>
        </w:rPr>
        <w:t>в</w:t>
      </w:r>
      <w:proofErr w:type="gramEnd"/>
      <w:r w:rsidRPr="00574E27">
        <w:rPr>
          <w:rFonts w:ascii="Yandex Sans Text Regular" w:hAnsi="Yandex Sans Text Regular"/>
          <w:sz w:val="24"/>
          <w:szCs w:val="24"/>
        </w:rPr>
        <w:t xml:space="preserve"> </w:t>
      </w:r>
      <w:r w:rsidRPr="000C385D">
        <w:rPr>
          <w:rFonts w:ascii="Yandex Sans Text Regular" w:hAnsi="Yandex Sans Text Regular"/>
          <w:i/>
          <w:iCs/>
          <w:sz w:val="24"/>
          <w:szCs w:val="24"/>
        </w:rPr>
        <w:t xml:space="preserve">Не </w:t>
      </w:r>
      <w:proofErr w:type="spellStart"/>
      <w:r w:rsidRPr="000C385D">
        <w:rPr>
          <w:rFonts w:ascii="Yandex Sans Text Regular" w:hAnsi="Yandex Sans Text Regular"/>
          <w:i/>
          <w:iCs/>
          <w:sz w:val="24"/>
          <w:szCs w:val="24"/>
        </w:rPr>
        <w:t>лид</w:t>
      </w:r>
      <w:proofErr w:type="spellEnd"/>
    </w:p>
    <w:p w14:paraId="2E95B4EE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>в) если нет -&gt; к сл. шагу</w:t>
      </w:r>
    </w:p>
    <w:p w14:paraId="404AD425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lastRenderedPageBreak/>
        <w:t xml:space="preserve">Проверяем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на наличие др.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лидов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в системе с идентичным номером в др. активных статусах -&gt;</w:t>
      </w:r>
    </w:p>
    <w:p w14:paraId="11B96670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а) если есть -&gt; проверяем прошло ли 7 дней с момента регистрации существующего в системе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лида</w:t>
      </w:r>
      <w:proofErr w:type="spellEnd"/>
    </w:p>
    <w:p w14:paraId="109B85BF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-&gt; если не прошло 7 дней – текущий регистрируемый Лид закрываем как </w:t>
      </w:r>
      <w:r w:rsidRPr="000C385D">
        <w:rPr>
          <w:rFonts w:ascii="Yandex Sans Text Regular" w:hAnsi="Yandex Sans Text Regular"/>
          <w:i/>
          <w:iCs/>
          <w:sz w:val="24"/>
          <w:szCs w:val="24"/>
        </w:rPr>
        <w:t xml:space="preserve">Не </w:t>
      </w:r>
      <w:proofErr w:type="spellStart"/>
      <w:r w:rsidRPr="000C385D">
        <w:rPr>
          <w:rFonts w:ascii="Yandex Sans Text Regular" w:hAnsi="Yandex Sans Text Regular"/>
          <w:i/>
          <w:iCs/>
          <w:sz w:val="24"/>
          <w:szCs w:val="24"/>
        </w:rPr>
        <w:t>лид</w:t>
      </w:r>
      <w:proofErr w:type="spellEnd"/>
    </w:p>
    <w:p w14:paraId="3966A690" w14:textId="77777777" w:rsidR="00574E27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 xml:space="preserve">-&gt; если прошло 7 дней с момента создания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лида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с равноценного источника и др. регистраций не было, то </w:t>
      </w:r>
      <w:proofErr w:type="spellStart"/>
      <w:r w:rsidRPr="00574E27">
        <w:rPr>
          <w:rFonts w:ascii="Yandex Sans Text Regular" w:hAnsi="Yandex Sans Text Regular"/>
          <w:sz w:val="24"/>
          <w:szCs w:val="24"/>
        </w:rPr>
        <w:t>лид</w:t>
      </w:r>
      <w:proofErr w:type="spellEnd"/>
      <w:r w:rsidRPr="00574E27">
        <w:rPr>
          <w:rFonts w:ascii="Yandex Sans Text Regular" w:hAnsi="Yandex Sans Text Regular"/>
          <w:sz w:val="24"/>
          <w:szCs w:val="24"/>
        </w:rPr>
        <w:t xml:space="preserve"> закрепляется за текущим источником на 7 дней</w:t>
      </w:r>
    </w:p>
    <w:p w14:paraId="211CC038" w14:textId="3210A24D" w:rsidR="00BF6EDE" w:rsidRPr="00574E27" w:rsidRDefault="00574E27" w:rsidP="00574E27">
      <w:pPr>
        <w:rPr>
          <w:rFonts w:ascii="Yandex Sans Text Regular" w:hAnsi="Yandex Sans Text Regular"/>
          <w:sz w:val="24"/>
          <w:szCs w:val="24"/>
        </w:rPr>
      </w:pPr>
      <w:r w:rsidRPr="00574E27">
        <w:rPr>
          <w:rFonts w:ascii="Yandex Sans Text Regular" w:hAnsi="Yandex Sans Text Regular"/>
          <w:sz w:val="24"/>
          <w:szCs w:val="24"/>
        </w:rPr>
        <w:t>б) если нет -&gt; см. Сценарий 1.</w:t>
      </w:r>
    </w:p>
    <w:sectPr w:rsidR="00BF6EDE" w:rsidRPr="0057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81FC" w14:textId="77777777" w:rsidR="009D7D20" w:rsidRDefault="009D7D20" w:rsidP="00FA3E8E">
      <w:pPr>
        <w:spacing w:after="0" w:line="240" w:lineRule="auto"/>
      </w:pPr>
      <w:r>
        <w:separator/>
      </w:r>
    </w:p>
  </w:endnote>
  <w:endnote w:type="continuationSeparator" w:id="0">
    <w:p w14:paraId="742A6890" w14:textId="77777777" w:rsidR="009D7D20" w:rsidRDefault="009D7D20" w:rsidP="00FA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 Regular">
    <w:panose1 w:val="00000000000000000000"/>
    <w:charset w:val="CC"/>
    <w:family w:val="auto"/>
    <w:pitch w:val="variable"/>
    <w:sig w:usb0="00000207" w:usb1="00000000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77BF" w14:textId="77777777" w:rsidR="009D7D20" w:rsidRDefault="009D7D20" w:rsidP="00FA3E8E">
      <w:pPr>
        <w:spacing w:after="0" w:line="240" w:lineRule="auto"/>
      </w:pPr>
      <w:r>
        <w:separator/>
      </w:r>
    </w:p>
  </w:footnote>
  <w:footnote w:type="continuationSeparator" w:id="0">
    <w:p w14:paraId="557041C9" w14:textId="77777777" w:rsidR="009D7D20" w:rsidRDefault="009D7D20" w:rsidP="00FA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20B"/>
    <w:rsid w:val="000C385D"/>
    <w:rsid w:val="002A3B11"/>
    <w:rsid w:val="002F6E66"/>
    <w:rsid w:val="00357342"/>
    <w:rsid w:val="003F5EB3"/>
    <w:rsid w:val="0041220B"/>
    <w:rsid w:val="00452734"/>
    <w:rsid w:val="00574E27"/>
    <w:rsid w:val="00625F01"/>
    <w:rsid w:val="006B10D0"/>
    <w:rsid w:val="006E3D72"/>
    <w:rsid w:val="00967E5D"/>
    <w:rsid w:val="009A039F"/>
    <w:rsid w:val="009D7D20"/>
    <w:rsid w:val="00AD4C3C"/>
    <w:rsid w:val="00B03EB8"/>
    <w:rsid w:val="00B849A9"/>
    <w:rsid w:val="00BF6EDE"/>
    <w:rsid w:val="00D2060D"/>
    <w:rsid w:val="00DF53A0"/>
    <w:rsid w:val="00F326C9"/>
    <w:rsid w:val="00F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1CE7B"/>
  <w15:chartTrackingRefBased/>
  <w15:docId w15:val="{C94AFD5F-58B8-412A-BC76-E0FE00A2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E8E"/>
  </w:style>
  <w:style w:type="paragraph" w:styleId="a5">
    <w:name w:val="footer"/>
    <w:basedOn w:val="a"/>
    <w:link w:val="a6"/>
    <w:uiPriority w:val="99"/>
    <w:unhideWhenUsed/>
    <w:rsid w:val="00FA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Kazannikov</dc:creator>
  <cp:keywords/>
  <dc:description/>
  <cp:lastModifiedBy>Evgeniy Kazannikov</cp:lastModifiedBy>
  <cp:revision>4</cp:revision>
  <dcterms:created xsi:type="dcterms:W3CDTF">2022-10-04T15:26:00Z</dcterms:created>
  <dcterms:modified xsi:type="dcterms:W3CDTF">2022-10-04T15:32:00Z</dcterms:modified>
</cp:coreProperties>
</file>